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AF19" w14:textId="67F2BEAB" w:rsidR="003265AA" w:rsidRDefault="003265AA" w:rsidP="003265AA">
      <w:pPr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 xml:space="preserve">Er zijn een aantal contra-indicaties waar je rekening mee moet houden voordat je een ademsessie probeert. Dit betekent overigens niet dat </w:t>
      </w:r>
      <w:proofErr w:type="spellStart"/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breathwork</w:t>
      </w:r>
      <w:proofErr w:type="spellEnd"/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 xml:space="preserve"> helemaal niet mogelijk is voor je, maar waarover je wel contact moet hebben met de ademcoach voordat je een sessie boekt. </w:t>
      </w:r>
      <w:proofErr w:type="spellStart"/>
      <w:r w:rsidRPr="003265AA">
        <w:rPr>
          <w:rFonts w:ascii="Montserrat" w:eastAsia="Times New Roman" w:hAnsi="Montserrat" w:cs="Times New Roman"/>
          <w:i/>
          <w:iCs/>
          <w:color w:val="262626"/>
          <w:sz w:val="21"/>
          <w:szCs w:val="21"/>
          <w:bdr w:val="none" w:sz="0" w:space="0" w:color="auto" w:frame="1"/>
          <w:lang w:eastAsia="nl-NL"/>
        </w:rPr>
        <w:t>Better</w:t>
      </w:r>
      <w:proofErr w:type="spellEnd"/>
      <w:r w:rsidRPr="003265AA">
        <w:rPr>
          <w:rFonts w:ascii="Montserrat" w:eastAsia="Times New Roman" w:hAnsi="Montserrat" w:cs="Times New Roman"/>
          <w:i/>
          <w:iCs/>
          <w:color w:val="262626"/>
          <w:sz w:val="21"/>
          <w:szCs w:val="21"/>
          <w:bdr w:val="none" w:sz="0" w:space="0" w:color="auto" w:frame="1"/>
          <w:lang w:eastAsia="nl-NL"/>
        </w:rPr>
        <w:t xml:space="preserve"> safe </w:t>
      </w:r>
      <w:proofErr w:type="spellStart"/>
      <w:r w:rsidRPr="003265AA">
        <w:rPr>
          <w:rFonts w:ascii="Montserrat" w:eastAsia="Times New Roman" w:hAnsi="Montserrat" w:cs="Times New Roman"/>
          <w:i/>
          <w:iCs/>
          <w:color w:val="262626"/>
          <w:sz w:val="21"/>
          <w:szCs w:val="21"/>
          <w:bdr w:val="none" w:sz="0" w:space="0" w:color="auto" w:frame="1"/>
          <w:lang w:eastAsia="nl-NL"/>
        </w:rPr>
        <w:t>than</w:t>
      </w:r>
      <w:proofErr w:type="spellEnd"/>
      <w:r w:rsidRPr="003265AA">
        <w:rPr>
          <w:rFonts w:ascii="Montserrat" w:eastAsia="Times New Roman" w:hAnsi="Montserrat" w:cs="Times New Roman"/>
          <w:i/>
          <w:iCs/>
          <w:color w:val="262626"/>
          <w:sz w:val="21"/>
          <w:szCs w:val="21"/>
          <w:bdr w:val="none" w:sz="0" w:space="0" w:color="auto" w:frame="1"/>
          <w:lang w:eastAsia="nl-NL"/>
        </w:rPr>
        <w:t xml:space="preserve"> sorry</w:t>
      </w: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. Hieronder een overzicht:</w:t>
      </w:r>
    </w:p>
    <w:p w14:paraId="6689A5CC" w14:textId="77777777" w:rsidR="003265AA" w:rsidRPr="003265AA" w:rsidRDefault="003265AA" w:rsidP="003265AA">
      <w:pPr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</w:p>
    <w:p w14:paraId="1A3F1F09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Astma</w:t>
      </w:r>
    </w:p>
    <w:p w14:paraId="029664A8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Hart- en vaatziekten</w:t>
      </w:r>
    </w:p>
    <w:p w14:paraId="5EA01FFA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Epilepsie</w:t>
      </w:r>
    </w:p>
    <w:p w14:paraId="3FF79456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Hoge bloeddruk</w:t>
      </w:r>
    </w:p>
    <w:p w14:paraId="180281E8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Zwangerschap</w:t>
      </w:r>
    </w:p>
    <w:p w14:paraId="333E72E1" w14:textId="77777777" w:rsidR="003265AA" w:rsidRPr="003265AA" w:rsidRDefault="003265AA" w:rsidP="003265AA">
      <w:pPr>
        <w:numPr>
          <w:ilvl w:val="0"/>
          <w:numId w:val="1"/>
        </w:numPr>
        <w:spacing w:line="390" w:lineRule="atLeast"/>
        <w:textAlignment w:val="baseline"/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</w:pPr>
      <w:r w:rsidRPr="003265AA">
        <w:rPr>
          <w:rFonts w:ascii="Montserrat" w:eastAsia="Times New Roman" w:hAnsi="Montserrat" w:cs="Times New Roman"/>
          <w:color w:val="262626"/>
          <w:sz w:val="21"/>
          <w:szCs w:val="21"/>
          <w:lang w:eastAsia="nl-NL"/>
        </w:rPr>
        <w:t>Of andere ziekten en/of aandoeningen waar je over twijfelt</w:t>
      </w:r>
    </w:p>
    <w:p w14:paraId="7D3DDB4C" w14:textId="49AA70BB" w:rsidR="003265AA" w:rsidRDefault="003265AA"/>
    <w:p w14:paraId="2AB385CF" w14:textId="0AD62CCE" w:rsidR="003265AA" w:rsidRDefault="003265AA">
      <w:r>
        <w:t>Heb je hierover vragen? Stuur me een berichtje!</w:t>
      </w:r>
    </w:p>
    <w:sectPr w:rsidR="0032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8BB"/>
    <w:multiLevelType w:val="multilevel"/>
    <w:tmpl w:val="FE2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A"/>
    <w:rsid w:val="003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2C2FB"/>
  <w15:chartTrackingRefBased/>
  <w15:docId w15:val="{307AE68F-2E27-434E-85E6-3217270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6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265AA"/>
  </w:style>
  <w:style w:type="character" w:styleId="Nadruk">
    <w:name w:val="Emphasis"/>
    <w:basedOn w:val="Standaardalinea-lettertype"/>
    <w:uiPriority w:val="20"/>
    <w:qFormat/>
    <w:rsid w:val="00326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Vd G</dc:creator>
  <cp:keywords/>
  <dc:description/>
  <cp:lastModifiedBy>Sabrina Vd G</cp:lastModifiedBy>
  <cp:revision>1</cp:revision>
  <dcterms:created xsi:type="dcterms:W3CDTF">2022-01-02T10:24:00Z</dcterms:created>
  <dcterms:modified xsi:type="dcterms:W3CDTF">2022-01-02T10:26:00Z</dcterms:modified>
</cp:coreProperties>
</file>